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ohneRahmen"/>
        <w:tblW w:w="9808" w:type="dxa"/>
        <w:tblLayout w:type="fixed"/>
        <w:tblLook w:val="04A0" w:firstRow="1" w:lastRow="0" w:firstColumn="1" w:lastColumn="0" w:noHBand="0" w:noVBand="1"/>
      </w:tblPr>
      <w:tblGrid>
        <w:gridCol w:w="4819"/>
        <w:gridCol w:w="170"/>
        <w:gridCol w:w="4819"/>
      </w:tblGrid>
      <w:tr w:rsidR="004F4FD9" w:rsidRPr="00D76426" w14:paraId="15C030B8" w14:textId="77777777" w:rsidTr="00082D2E">
        <w:trPr>
          <w:trHeight w:hRule="exact" w:val="2268"/>
        </w:trPr>
        <w:tc>
          <w:tcPr>
            <w:tcW w:w="4819" w:type="dxa"/>
          </w:tcPr>
          <w:p w14:paraId="62607F1C" w14:textId="77777777" w:rsidR="00CC3790" w:rsidRDefault="00CC3790" w:rsidP="00933F10">
            <w:bookmarkStart w:id="0" w:name="_Toc522535059"/>
          </w:p>
        </w:tc>
        <w:tc>
          <w:tcPr>
            <w:tcW w:w="170" w:type="dxa"/>
          </w:tcPr>
          <w:p w14:paraId="2AF930BC" w14:textId="77777777" w:rsidR="00CC3790" w:rsidRPr="00287F88" w:rsidRDefault="00CC3790" w:rsidP="00287F88"/>
        </w:tc>
        <w:tc>
          <w:tcPr>
            <w:tcW w:w="4819" w:type="dxa"/>
          </w:tcPr>
          <w:p w14:paraId="34CF74CA" w14:textId="77777777" w:rsidR="00D76426" w:rsidRPr="00D76426" w:rsidRDefault="00D76426" w:rsidP="00D76426">
            <w:pPr>
              <w:pStyle w:val="Titel"/>
            </w:pPr>
            <w:r>
              <w:t>Title</w:t>
            </w:r>
          </w:p>
        </w:tc>
      </w:tr>
      <w:tr w:rsidR="00287F88" w:rsidRPr="00082D2E" w14:paraId="4385698D" w14:textId="77777777" w:rsidTr="00082D2E">
        <w:trPr>
          <w:trHeight w:hRule="exact" w:val="10149"/>
        </w:trPr>
        <w:tc>
          <w:tcPr>
            <w:tcW w:w="4819" w:type="dxa"/>
          </w:tcPr>
          <w:p w14:paraId="0919B353" w14:textId="77777777" w:rsidR="007B760F" w:rsidRDefault="00D76426" w:rsidP="00287F88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239887" wp14:editId="639F2638">
                  <wp:extent cx="3060000" cy="2161705"/>
                  <wp:effectExtent l="0" t="0" r="762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zhalterbild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16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13EA2" w14:textId="77777777" w:rsidR="00645126" w:rsidRDefault="00645126" w:rsidP="00645126">
            <w:pPr>
              <w:pStyle w:val="Beschriftung"/>
            </w:pPr>
            <w:r w:rsidRPr="00645126">
              <w:t>Caption (Photographer)</w:t>
            </w:r>
          </w:p>
          <w:p w14:paraId="5CCCB1A1" w14:textId="77777777" w:rsidR="007B760F" w:rsidRDefault="00D76426" w:rsidP="00645126">
            <w:r w:rsidRPr="00645126">
              <w:rPr>
                <w:noProof/>
                <w:lang w:val="en-US"/>
              </w:rPr>
              <w:drawing>
                <wp:inline distT="0" distB="0" distL="0" distR="0" wp14:anchorId="6B8A0E81" wp14:editId="2A5B54BD">
                  <wp:extent cx="3060000" cy="2161704"/>
                  <wp:effectExtent l="0" t="0" r="762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zhalterbild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16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75318" w14:textId="77777777" w:rsidR="007B760F" w:rsidRPr="007B760F" w:rsidRDefault="009B2C10" w:rsidP="00D76426">
            <w:pPr>
              <w:pStyle w:val="Beschriftung"/>
            </w:pPr>
            <w:r w:rsidRPr="009B2C10">
              <w:t>Caption (Photographer)</w:t>
            </w:r>
          </w:p>
        </w:tc>
        <w:tc>
          <w:tcPr>
            <w:tcW w:w="170" w:type="dxa"/>
          </w:tcPr>
          <w:p w14:paraId="00CB7EE3" w14:textId="77777777" w:rsidR="00287F88" w:rsidRPr="007B760F" w:rsidRDefault="00287F88" w:rsidP="00287F88">
            <w:pPr>
              <w:rPr>
                <w:lang w:val="en-GB"/>
              </w:rPr>
            </w:pPr>
          </w:p>
        </w:tc>
        <w:tc>
          <w:tcPr>
            <w:tcW w:w="4819" w:type="dxa"/>
          </w:tcPr>
          <w:p w14:paraId="48D47013" w14:textId="7862E0A3" w:rsidR="00BE4F00" w:rsidRPr="00A37725" w:rsidRDefault="00EE7977" w:rsidP="007E580B">
            <w:pPr>
              <w:rPr>
                <w:lang w:val="en-GB"/>
              </w:rPr>
            </w:pPr>
            <w:r>
              <w:rPr>
                <w:b/>
                <w:lang w:val="en-GB"/>
              </w:rPr>
              <w:t>[</w:t>
            </w:r>
            <w:r w:rsidRPr="00EE7977">
              <w:rPr>
                <w:b/>
                <w:lang w:val="en-GB"/>
              </w:rPr>
              <w:t>Master/PhD] Thesis by [Name Surname] [University] at [Group]</w:t>
            </w:r>
            <w:r>
              <w:rPr>
                <w:b/>
                <w:lang w:val="en-GB"/>
              </w:rPr>
              <w:t>.</w:t>
            </w:r>
          </w:p>
          <w:p w14:paraId="18DC76B6" w14:textId="77777777" w:rsidR="00D76426" w:rsidRPr="00D76426" w:rsidRDefault="00D76426" w:rsidP="00D76426">
            <w:pPr>
              <w:rPr>
                <w:lang w:val="en-GB"/>
              </w:rPr>
            </w:pPr>
            <w:r w:rsidRPr="00D76426">
              <w:rPr>
                <w:lang w:val="en-GB"/>
              </w:rPr>
              <w:t>Main Text (max. 1000 Characters)</w:t>
            </w:r>
          </w:p>
          <w:p w14:paraId="5CC2F231" w14:textId="77777777" w:rsidR="00D76426" w:rsidRPr="00D76426" w:rsidRDefault="00D76426" w:rsidP="00D76426">
            <w:pPr>
              <w:rPr>
                <w:lang w:val="en-GB"/>
              </w:rPr>
            </w:pPr>
          </w:p>
          <w:p w14:paraId="3DD225FB" w14:textId="77777777" w:rsidR="00D76426" w:rsidRPr="00D76426" w:rsidRDefault="00D76426" w:rsidP="00D76426">
            <w:pPr>
              <w:rPr>
                <w:lang w:val="en-GB"/>
              </w:rPr>
            </w:pPr>
            <w:r w:rsidRPr="00D76426">
              <w:rPr>
                <w:lang w:val="en-GB"/>
              </w:rPr>
              <w:t>Facts and Figures</w:t>
            </w:r>
          </w:p>
          <w:p w14:paraId="4207E267" w14:textId="77777777" w:rsidR="0000399A" w:rsidRPr="00BE4F00" w:rsidRDefault="00D76426" w:rsidP="00D76426">
            <w:pPr>
              <w:rPr>
                <w:lang w:val="en-GB"/>
              </w:rPr>
            </w:pPr>
            <w:r w:rsidRPr="00D76426">
              <w:rPr>
                <w:lang w:val="en-GB"/>
              </w:rPr>
              <w:t>Text (max. 350 Characters)</w:t>
            </w:r>
          </w:p>
        </w:tc>
      </w:tr>
    </w:tbl>
    <w:p w14:paraId="702F21C8" w14:textId="77777777" w:rsidR="007B760F" w:rsidRDefault="007B760F" w:rsidP="00933F10">
      <w:pPr>
        <w:rPr>
          <w:lang w:val="en-GB"/>
        </w:rPr>
      </w:pPr>
    </w:p>
    <w:tbl>
      <w:tblPr>
        <w:tblStyle w:val="TabelleohneRahmen"/>
        <w:tblW w:w="9799" w:type="dxa"/>
        <w:tblLayout w:type="fixed"/>
        <w:tblLook w:val="04A0" w:firstRow="1" w:lastRow="0" w:firstColumn="1" w:lastColumn="0" w:noHBand="0" w:noVBand="1"/>
      </w:tblPr>
      <w:tblGrid>
        <w:gridCol w:w="2520"/>
        <w:gridCol w:w="2296"/>
        <w:gridCol w:w="168"/>
        <w:gridCol w:w="2533"/>
        <w:gridCol w:w="2282"/>
      </w:tblGrid>
      <w:tr w:rsidR="003A61EA" w14:paraId="10ADFA34" w14:textId="77777777" w:rsidTr="00082D2E">
        <w:trPr>
          <w:cantSplit/>
          <w:trHeight w:hRule="exact" w:val="3005"/>
        </w:trPr>
        <w:tc>
          <w:tcPr>
            <w:tcW w:w="2520" w:type="dxa"/>
          </w:tcPr>
          <w:p w14:paraId="7FB8D3FD" w14:textId="68500838" w:rsidR="003A61EA" w:rsidRDefault="003A61EA" w:rsidP="00EE7977">
            <w:pPr>
              <w:jc w:val="left"/>
              <w:rPr>
                <w:lang w:val="en-GB"/>
              </w:rPr>
            </w:pPr>
          </w:p>
        </w:tc>
        <w:tc>
          <w:tcPr>
            <w:tcW w:w="2296" w:type="dxa"/>
          </w:tcPr>
          <w:p w14:paraId="70A98858" w14:textId="77777777" w:rsidR="00082D2E" w:rsidRPr="009B2C10" w:rsidRDefault="003A61EA" w:rsidP="00082D2E">
            <w:pPr>
              <w:pStyle w:val="Text7Pt"/>
              <w:spacing w:before="60" w:after="120"/>
              <w:jc w:val="left"/>
              <w:rPr>
                <w:b/>
                <w:bCs/>
              </w:rPr>
            </w:pPr>
            <w:r w:rsidRPr="009B2C10">
              <w:rPr>
                <w:b/>
                <w:bCs/>
              </w:rPr>
              <w:t xml:space="preserve">Funding: </w:t>
            </w:r>
          </w:p>
          <w:p w14:paraId="32E0867D" w14:textId="77777777" w:rsidR="003A61EA" w:rsidRDefault="003A61EA" w:rsidP="00D76426">
            <w:pPr>
              <w:spacing w:after="120"/>
              <w:jc w:val="left"/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0FA866" wp14:editId="4BBC2AE5">
                  <wp:extent cx="1440000" cy="362835"/>
                  <wp:effectExtent l="0" t="0" r="825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tzhalterlogo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6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44040" w14:textId="77777777" w:rsidR="003A61EA" w:rsidRDefault="003A61EA" w:rsidP="00D76426">
            <w:pPr>
              <w:spacing w:after="120"/>
              <w:jc w:val="left"/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C664DE" wp14:editId="32184BAD">
                  <wp:extent cx="1440000" cy="362835"/>
                  <wp:effectExtent l="0" t="0" r="825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tzhalterlogo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6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1C518" w14:textId="77777777" w:rsidR="003A61EA" w:rsidRDefault="003A61EA" w:rsidP="00D76426">
            <w:pPr>
              <w:spacing w:after="120"/>
              <w:jc w:val="left"/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1BFA12" wp14:editId="715576A7">
                  <wp:extent cx="1440000" cy="362835"/>
                  <wp:effectExtent l="0" t="0" r="825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tzhalterlogo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6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dxa"/>
          </w:tcPr>
          <w:p w14:paraId="2BA30E80" w14:textId="77777777" w:rsidR="003A61EA" w:rsidRPr="00BE6E81" w:rsidRDefault="003A61EA" w:rsidP="009352A0">
            <w:pPr>
              <w:pStyle w:val="Text7Pt"/>
              <w:spacing w:before="60"/>
              <w:jc w:val="left"/>
            </w:pPr>
          </w:p>
        </w:tc>
        <w:tc>
          <w:tcPr>
            <w:tcW w:w="2533" w:type="dxa"/>
          </w:tcPr>
          <w:p w14:paraId="297003BE" w14:textId="797FE582" w:rsidR="003A61EA" w:rsidRPr="009B2C10" w:rsidRDefault="00EE7977" w:rsidP="009352A0">
            <w:pPr>
              <w:pStyle w:val="Text7Pt"/>
              <w:spacing w:before="60"/>
              <w:jc w:val="left"/>
              <w:rPr>
                <w:b/>
              </w:rPr>
            </w:pPr>
            <w:r>
              <w:rPr>
                <w:b/>
              </w:rPr>
              <w:t>Supervision</w:t>
            </w:r>
            <w:r w:rsidR="003A61EA" w:rsidRPr="009B2C10">
              <w:rPr>
                <w:b/>
              </w:rPr>
              <w:t>:</w:t>
            </w:r>
          </w:p>
          <w:p w14:paraId="494C4F30" w14:textId="086968F5" w:rsidR="003A61EA" w:rsidRPr="00BE6E81" w:rsidRDefault="003A61EA" w:rsidP="009352A0">
            <w:pPr>
              <w:pStyle w:val="Text7Pt"/>
              <w:jc w:val="left"/>
            </w:pPr>
            <w:r w:rsidRPr="00BE6E81">
              <w:t>Maximilian Master</w:t>
            </w:r>
          </w:p>
          <w:p w14:paraId="0F86C300" w14:textId="77777777" w:rsidR="003A61EA" w:rsidRPr="00BE6E81" w:rsidRDefault="003A61EA" w:rsidP="009352A0">
            <w:pPr>
              <w:pStyle w:val="Text7Pt"/>
              <w:jc w:val="left"/>
            </w:pPr>
            <w:r w:rsidRPr="00BE6E81">
              <w:t>maximilian.master@unibas.ch</w:t>
            </w:r>
          </w:p>
          <w:p w14:paraId="559E92C3" w14:textId="77777777" w:rsidR="00EE7977" w:rsidRDefault="00EE7977" w:rsidP="009352A0">
            <w:pPr>
              <w:pStyle w:val="Text7Pt"/>
              <w:jc w:val="left"/>
            </w:pPr>
          </w:p>
          <w:p w14:paraId="3FF39351" w14:textId="3F711B8E" w:rsidR="003A61EA" w:rsidRDefault="003A61EA" w:rsidP="009352A0">
            <w:pPr>
              <w:pStyle w:val="Text7Pt"/>
              <w:jc w:val="left"/>
            </w:pPr>
            <w:r w:rsidRPr="00BE6E81">
              <w:t xml:space="preserve">Prof. </w:t>
            </w:r>
            <w:proofErr w:type="spellStart"/>
            <w:r w:rsidRPr="00BE6E81">
              <w:t>Dr.</w:t>
            </w:r>
            <w:proofErr w:type="spellEnd"/>
            <w:r w:rsidRPr="00BE6E81">
              <w:t xml:space="preserve"> Maximilian Master</w:t>
            </w:r>
          </w:p>
          <w:p w14:paraId="713AF2D2" w14:textId="720F6B63" w:rsidR="00EE7977" w:rsidRPr="00BE6E81" w:rsidRDefault="00EE7977" w:rsidP="009352A0">
            <w:pPr>
              <w:pStyle w:val="Text7Pt"/>
              <w:jc w:val="left"/>
            </w:pPr>
            <w:r>
              <w:t>XYZ Group</w:t>
            </w:r>
          </w:p>
          <w:p w14:paraId="7E676CBA" w14:textId="77777777" w:rsidR="003A61EA" w:rsidRDefault="003A61EA" w:rsidP="00DA7902">
            <w:pPr>
              <w:pStyle w:val="Text7Pt"/>
              <w:jc w:val="left"/>
            </w:pPr>
            <w:r w:rsidRPr="00BE6E81">
              <w:t>maximilian.master@unibas.ch</w:t>
            </w:r>
          </w:p>
        </w:tc>
        <w:tc>
          <w:tcPr>
            <w:tcW w:w="2282" w:type="dxa"/>
          </w:tcPr>
          <w:p w14:paraId="60C327C2" w14:textId="77777777" w:rsidR="003A61EA" w:rsidRPr="009B2C10" w:rsidRDefault="003A61EA" w:rsidP="009352A0">
            <w:pPr>
              <w:pStyle w:val="Text7Pt"/>
              <w:spacing w:before="60"/>
              <w:jc w:val="left"/>
              <w:rPr>
                <w:b/>
              </w:rPr>
            </w:pPr>
            <w:r w:rsidRPr="009B2C10">
              <w:rPr>
                <w:b/>
              </w:rPr>
              <w:t>References:</w:t>
            </w:r>
          </w:p>
          <w:p w14:paraId="39D937FC" w14:textId="77777777" w:rsidR="003A61EA" w:rsidRPr="009352A0" w:rsidRDefault="003A61EA" w:rsidP="009352A0">
            <w:pPr>
              <w:pStyle w:val="Text7Pt"/>
              <w:jc w:val="left"/>
            </w:pPr>
            <w:r w:rsidRPr="009352A0">
              <w:t xml:space="preserve">(1) Far </w:t>
            </w:r>
            <w:proofErr w:type="spellStart"/>
            <w:r w:rsidRPr="009352A0">
              <w:t>far</w:t>
            </w:r>
            <w:proofErr w:type="spellEnd"/>
            <w:r w:rsidRPr="009352A0">
              <w:t xml:space="preserve"> away, behind the word mountains, from the countries </w:t>
            </w:r>
            <w:proofErr w:type="spellStart"/>
            <w:r w:rsidRPr="009352A0">
              <w:t>Vokalia</w:t>
            </w:r>
            <w:proofErr w:type="spellEnd"/>
            <w:r w:rsidRPr="009352A0">
              <w:t xml:space="preserve"> and </w:t>
            </w:r>
            <w:proofErr w:type="spellStart"/>
            <w:r w:rsidRPr="009352A0">
              <w:t>Consonantia</w:t>
            </w:r>
            <w:proofErr w:type="spellEnd"/>
            <w:r w:rsidRPr="009352A0">
              <w:t>, there a live the blind texts.</w:t>
            </w:r>
          </w:p>
          <w:p w14:paraId="5D4597B6" w14:textId="77777777" w:rsidR="003A61EA" w:rsidRPr="009352A0" w:rsidRDefault="003A61EA" w:rsidP="009352A0">
            <w:pPr>
              <w:pStyle w:val="Text7Pt"/>
              <w:jc w:val="left"/>
            </w:pPr>
          </w:p>
          <w:p w14:paraId="51DA00CD" w14:textId="77777777" w:rsidR="003A61EA" w:rsidRDefault="003A61EA" w:rsidP="009352A0">
            <w:pPr>
              <w:pStyle w:val="Text7Pt"/>
              <w:jc w:val="left"/>
            </w:pPr>
            <w:r w:rsidRPr="009352A0">
              <w:t>(2) Separated they live in Bookmarks</w:t>
            </w:r>
            <w:r>
              <w:t>-</w:t>
            </w:r>
            <w:r w:rsidRPr="009352A0">
              <w:t>grove right at the coast of Semantics.</w:t>
            </w:r>
          </w:p>
          <w:p w14:paraId="335D9097" w14:textId="77777777" w:rsidR="003A61EA" w:rsidRPr="009352A0" w:rsidRDefault="003A61EA" w:rsidP="009352A0">
            <w:pPr>
              <w:pStyle w:val="Text7Pt"/>
              <w:jc w:val="left"/>
            </w:pPr>
          </w:p>
          <w:p w14:paraId="2780BBB6" w14:textId="77777777" w:rsidR="003A61EA" w:rsidRDefault="003A61EA" w:rsidP="00A37725">
            <w:pPr>
              <w:pStyle w:val="Text7Pt"/>
              <w:jc w:val="left"/>
            </w:pPr>
            <w:r w:rsidRPr="009352A0">
              <w:t xml:space="preserve">(3) It is a quite </w:t>
            </w:r>
            <w:proofErr w:type="spellStart"/>
            <w:r w:rsidRPr="009352A0">
              <w:t>paradisematic</w:t>
            </w:r>
            <w:proofErr w:type="spellEnd"/>
            <w:r w:rsidRPr="009352A0">
              <w:t xml:space="preserve"> country in which roasted parts of sentences fly </w:t>
            </w:r>
            <w:r>
              <w:br/>
            </w:r>
            <w:r w:rsidRPr="009352A0">
              <w:t xml:space="preserve">into your mouth. Even the all-powerful Pointing has no control about the blind texts. It is an almost </w:t>
            </w:r>
            <w:proofErr w:type="spellStart"/>
            <w:r w:rsidRPr="009352A0">
              <w:t>unorthographic</w:t>
            </w:r>
            <w:proofErr w:type="spellEnd"/>
            <w:r w:rsidRPr="009352A0">
              <w:t>.</w:t>
            </w:r>
          </w:p>
        </w:tc>
      </w:tr>
      <w:bookmarkEnd w:id="0"/>
    </w:tbl>
    <w:p w14:paraId="7D64627F" w14:textId="77777777" w:rsidR="000A6ABE" w:rsidRPr="003A61EA" w:rsidRDefault="000A6ABE" w:rsidP="003A61EA">
      <w:pPr>
        <w:spacing w:line="240" w:lineRule="auto"/>
        <w:rPr>
          <w:sz w:val="2"/>
          <w:szCs w:val="2"/>
          <w:lang w:val="en-GB"/>
        </w:rPr>
      </w:pPr>
    </w:p>
    <w:sectPr w:rsidR="000A6ABE" w:rsidRPr="003A61EA" w:rsidSect="00082D2E">
      <w:headerReference w:type="default" r:id="rId10"/>
      <w:footerReference w:type="default" r:id="rId11"/>
      <w:pgSz w:w="11906" w:h="16838"/>
      <w:pgMar w:top="-516" w:right="567" w:bottom="-567" w:left="1531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992B4" w14:textId="77777777" w:rsidR="002A3449" w:rsidRDefault="002A3449" w:rsidP="00F91D37">
      <w:pPr>
        <w:spacing w:line="240" w:lineRule="auto"/>
      </w:pPr>
      <w:r>
        <w:separator/>
      </w:r>
    </w:p>
  </w:endnote>
  <w:endnote w:type="continuationSeparator" w:id="0">
    <w:p w14:paraId="5D1A8876" w14:textId="77777777" w:rsidR="002A3449" w:rsidRDefault="002A344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4D"/>
    <w:family w:val="swiss"/>
    <w:pitch w:val="variable"/>
    <w:sig w:usb0="8000000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F03EB" w14:textId="77777777" w:rsidR="00082D2E" w:rsidRPr="00537660" w:rsidRDefault="00082D2E" w:rsidP="00537660">
    <w:pPr>
      <w:pStyle w:val="Fuzeile"/>
    </w:pPr>
  </w:p>
  <w:p w14:paraId="1CA5FF60" w14:textId="77777777" w:rsidR="00082D2E" w:rsidRDefault="00082D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7794D" w14:textId="77777777" w:rsidR="002A3449" w:rsidRDefault="002A3449" w:rsidP="00F91D37">
      <w:pPr>
        <w:spacing w:line="240" w:lineRule="auto"/>
      </w:pPr>
      <w:r>
        <w:separator/>
      </w:r>
    </w:p>
  </w:footnote>
  <w:footnote w:type="continuationSeparator" w:id="0">
    <w:p w14:paraId="29C5C683" w14:textId="77777777" w:rsidR="002A3449" w:rsidRDefault="002A344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4E613" w14:textId="77777777" w:rsidR="005C6148" w:rsidRDefault="00A37725" w:rsidP="00CC3790">
    <w:pPr>
      <w:pStyle w:val="Kopfzeile"/>
      <w:jc w:val="left"/>
    </w:pP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BE17625" wp14:editId="737E5CAE">
          <wp:simplePos x="0" y="0"/>
          <wp:positionH relativeFrom="page">
            <wp:posOffset>353060</wp:posOffset>
          </wp:positionH>
          <wp:positionV relativeFrom="page">
            <wp:posOffset>354330</wp:posOffset>
          </wp:positionV>
          <wp:extent cx="1861200" cy="928800"/>
          <wp:effectExtent l="0" t="0" r="5715" b="508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UniBasel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2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478AEFDC"/>
    <w:lvl w:ilvl="0">
      <w:start w:val="1"/>
      <w:numFmt w:val="decimal"/>
      <w:pStyle w:val="berschrift1nummerier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5808B4D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73"/>
    <w:rsid w:val="00002978"/>
    <w:rsid w:val="0000399A"/>
    <w:rsid w:val="0001010F"/>
    <w:rsid w:val="000266B7"/>
    <w:rsid w:val="00032B92"/>
    <w:rsid w:val="000409C8"/>
    <w:rsid w:val="00041700"/>
    <w:rsid w:val="00063BC2"/>
    <w:rsid w:val="000701F1"/>
    <w:rsid w:val="00071780"/>
    <w:rsid w:val="00082D2E"/>
    <w:rsid w:val="00096E8E"/>
    <w:rsid w:val="000A6ABE"/>
    <w:rsid w:val="000A7B27"/>
    <w:rsid w:val="000B595D"/>
    <w:rsid w:val="000C49C1"/>
    <w:rsid w:val="000D1743"/>
    <w:rsid w:val="000E756F"/>
    <w:rsid w:val="0010021F"/>
    <w:rsid w:val="00102345"/>
    <w:rsid w:val="00106688"/>
    <w:rsid w:val="00107F09"/>
    <w:rsid w:val="001134C7"/>
    <w:rsid w:val="00113CB8"/>
    <w:rsid w:val="0012151C"/>
    <w:rsid w:val="001375AB"/>
    <w:rsid w:val="00144122"/>
    <w:rsid w:val="00154677"/>
    <w:rsid w:val="00167916"/>
    <w:rsid w:val="00177E3F"/>
    <w:rsid w:val="001F4A7E"/>
    <w:rsid w:val="001F4B8C"/>
    <w:rsid w:val="0022685B"/>
    <w:rsid w:val="0023205B"/>
    <w:rsid w:val="0025644A"/>
    <w:rsid w:val="00267F71"/>
    <w:rsid w:val="00287F88"/>
    <w:rsid w:val="00290E37"/>
    <w:rsid w:val="002A3449"/>
    <w:rsid w:val="002D38AE"/>
    <w:rsid w:val="002F06AA"/>
    <w:rsid w:val="002F68A2"/>
    <w:rsid w:val="0030245A"/>
    <w:rsid w:val="0032330D"/>
    <w:rsid w:val="00333A1B"/>
    <w:rsid w:val="003514EE"/>
    <w:rsid w:val="00363671"/>
    <w:rsid w:val="00364EE3"/>
    <w:rsid w:val="003757E4"/>
    <w:rsid w:val="00375834"/>
    <w:rsid w:val="003A61EA"/>
    <w:rsid w:val="003D0FAA"/>
    <w:rsid w:val="003F1A56"/>
    <w:rsid w:val="00433E30"/>
    <w:rsid w:val="00452D49"/>
    <w:rsid w:val="00486DBB"/>
    <w:rsid w:val="00494FD7"/>
    <w:rsid w:val="004A039B"/>
    <w:rsid w:val="004B0FDB"/>
    <w:rsid w:val="004C1329"/>
    <w:rsid w:val="004C3880"/>
    <w:rsid w:val="004D0F2F"/>
    <w:rsid w:val="004D179F"/>
    <w:rsid w:val="004D5B31"/>
    <w:rsid w:val="004F4FD9"/>
    <w:rsid w:val="00500294"/>
    <w:rsid w:val="00526C93"/>
    <w:rsid w:val="00535EA2"/>
    <w:rsid w:val="00537410"/>
    <w:rsid w:val="00550787"/>
    <w:rsid w:val="00591832"/>
    <w:rsid w:val="00592841"/>
    <w:rsid w:val="005B4DEC"/>
    <w:rsid w:val="005B6FD0"/>
    <w:rsid w:val="005C6148"/>
    <w:rsid w:val="006044D5"/>
    <w:rsid w:val="00622FDC"/>
    <w:rsid w:val="00625020"/>
    <w:rsid w:val="00642F26"/>
    <w:rsid w:val="00645126"/>
    <w:rsid w:val="0065274C"/>
    <w:rsid w:val="00686D14"/>
    <w:rsid w:val="00687ED7"/>
    <w:rsid w:val="006C144C"/>
    <w:rsid w:val="006E0F4E"/>
    <w:rsid w:val="006F0345"/>
    <w:rsid w:val="006F0469"/>
    <w:rsid w:val="007040B6"/>
    <w:rsid w:val="00705076"/>
    <w:rsid w:val="00711147"/>
    <w:rsid w:val="007277E3"/>
    <w:rsid w:val="00731A17"/>
    <w:rsid w:val="00734458"/>
    <w:rsid w:val="007419CF"/>
    <w:rsid w:val="0074487E"/>
    <w:rsid w:val="00746273"/>
    <w:rsid w:val="00774E70"/>
    <w:rsid w:val="00796CEE"/>
    <w:rsid w:val="007B760F"/>
    <w:rsid w:val="007C0B2A"/>
    <w:rsid w:val="007E0460"/>
    <w:rsid w:val="007E580B"/>
    <w:rsid w:val="00841B44"/>
    <w:rsid w:val="0085576D"/>
    <w:rsid w:val="00857D8A"/>
    <w:rsid w:val="00870017"/>
    <w:rsid w:val="00883CC4"/>
    <w:rsid w:val="00933F10"/>
    <w:rsid w:val="009352A0"/>
    <w:rsid w:val="0093619F"/>
    <w:rsid w:val="009427E5"/>
    <w:rsid w:val="009454B7"/>
    <w:rsid w:val="009613D8"/>
    <w:rsid w:val="00974275"/>
    <w:rsid w:val="009804FC"/>
    <w:rsid w:val="00995CBA"/>
    <w:rsid w:val="0099678C"/>
    <w:rsid w:val="009B0C96"/>
    <w:rsid w:val="009B2C10"/>
    <w:rsid w:val="009C222B"/>
    <w:rsid w:val="009C67A8"/>
    <w:rsid w:val="009D201B"/>
    <w:rsid w:val="009D5D9C"/>
    <w:rsid w:val="009E2171"/>
    <w:rsid w:val="00A006CB"/>
    <w:rsid w:val="00A06F53"/>
    <w:rsid w:val="00A37725"/>
    <w:rsid w:val="00A43160"/>
    <w:rsid w:val="00A5451D"/>
    <w:rsid w:val="00A57815"/>
    <w:rsid w:val="00A62F82"/>
    <w:rsid w:val="00A70CDC"/>
    <w:rsid w:val="00A7133D"/>
    <w:rsid w:val="00AC2D5B"/>
    <w:rsid w:val="00AD36B2"/>
    <w:rsid w:val="00AF47AE"/>
    <w:rsid w:val="00AF7CA8"/>
    <w:rsid w:val="00B11A9B"/>
    <w:rsid w:val="00B32ABB"/>
    <w:rsid w:val="00B41FD3"/>
    <w:rsid w:val="00B426D3"/>
    <w:rsid w:val="00B431DE"/>
    <w:rsid w:val="00B452C0"/>
    <w:rsid w:val="00B70D03"/>
    <w:rsid w:val="00B803E7"/>
    <w:rsid w:val="00B82E14"/>
    <w:rsid w:val="00BA4DDE"/>
    <w:rsid w:val="00BB5E73"/>
    <w:rsid w:val="00BC655F"/>
    <w:rsid w:val="00BE1E62"/>
    <w:rsid w:val="00BE4F00"/>
    <w:rsid w:val="00BE6E81"/>
    <w:rsid w:val="00BF7052"/>
    <w:rsid w:val="00C05FAB"/>
    <w:rsid w:val="00C3674D"/>
    <w:rsid w:val="00C51D2F"/>
    <w:rsid w:val="00CA348A"/>
    <w:rsid w:val="00CB2CE6"/>
    <w:rsid w:val="00CC3790"/>
    <w:rsid w:val="00CF08BB"/>
    <w:rsid w:val="00D30E68"/>
    <w:rsid w:val="00D40C07"/>
    <w:rsid w:val="00D61996"/>
    <w:rsid w:val="00D76426"/>
    <w:rsid w:val="00D9415C"/>
    <w:rsid w:val="00DA469E"/>
    <w:rsid w:val="00DA7902"/>
    <w:rsid w:val="00DB7675"/>
    <w:rsid w:val="00E25DCD"/>
    <w:rsid w:val="00E269E1"/>
    <w:rsid w:val="00E45F13"/>
    <w:rsid w:val="00E510BC"/>
    <w:rsid w:val="00E52BA4"/>
    <w:rsid w:val="00E61256"/>
    <w:rsid w:val="00E73CB2"/>
    <w:rsid w:val="00E839BA"/>
    <w:rsid w:val="00E8428A"/>
    <w:rsid w:val="00E90F08"/>
    <w:rsid w:val="00EA59B8"/>
    <w:rsid w:val="00EC2DF9"/>
    <w:rsid w:val="00EE6E36"/>
    <w:rsid w:val="00EE7977"/>
    <w:rsid w:val="00F016BC"/>
    <w:rsid w:val="00F0660B"/>
    <w:rsid w:val="00F123AE"/>
    <w:rsid w:val="00F16C91"/>
    <w:rsid w:val="00F32B93"/>
    <w:rsid w:val="00F5551A"/>
    <w:rsid w:val="00F73331"/>
    <w:rsid w:val="00F87174"/>
    <w:rsid w:val="00F91D37"/>
    <w:rsid w:val="00F9610D"/>
    <w:rsid w:val="00FB657F"/>
    <w:rsid w:val="00FC7051"/>
    <w:rsid w:val="00FD3DA1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D99C16A"/>
  <w15:docId w15:val="{CA6006E2-B866-4026-8D7D-CD08F521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580B"/>
    <w:pPr>
      <w:spacing w:after="0" w:line="260" w:lineRule="atLeast"/>
      <w:jc w:val="both"/>
    </w:pPr>
    <w:rPr>
      <w:spacing w:val="-7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426D3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00399A"/>
    <w:rPr>
      <w:spacing w:val="-7"/>
      <w:sz w:val="21"/>
    </w:rPr>
  </w:style>
  <w:style w:type="paragraph" w:styleId="Fuzeile">
    <w:name w:val="footer"/>
    <w:basedOn w:val="Standard"/>
    <w:link w:val="FuzeileZchn"/>
    <w:uiPriority w:val="99"/>
    <w:rsid w:val="00071780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399A"/>
    <w:rPr>
      <w:spacing w:val="-7"/>
      <w:sz w:val="21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link w:val="TitelZchn"/>
    <w:uiPriority w:val="11"/>
    <w:qFormat/>
    <w:rsid w:val="000A6ABE"/>
    <w:pPr>
      <w:spacing w:line="214" w:lineRule="auto"/>
      <w:contextualSpacing/>
      <w:jc w:val="left"/>
    </w:pPr>
    <w:rPr>
      <w:rFonts w:asciiTheme="majorHAnsi" w:eastAsiaTheme="majorEastAsia" w:hAnsiTheme="majorHAnsi" w:cstheme="majorBidi"/>
      <w:spacing w:val="-22"/>
      <w:kern w:val="28"/>
      <w:sz w:val="50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1"/>
    <w:rsid w:val="000A6ABE"/>
    <w:rPr>
      <w:rFonts w:asciiTheme="majorHAnsi" w:eastAsiaTheme="majorEastAsia" w:hAnsiTheme="majorHAnsi" w:cstheme="majorBidi"/>
      <w:spacing w:val="-22"/>
      <w:kern w:val="28"/>
      <w:sz w:val="50"/>
      <w:szCs w:val="52"/>
      <w:lang w:val="en-GB"/>
    </w:rPr>
  </w:style>
  <w:style w:type="paragraph" w:customStyle="1" w:styleId="Brieftitel">
    <w:name w:val="Brieftitel"/>
    <w:basedOn w:val="Standard"/>
    <w:link w:val="BrieftitelZchn"/>
    <w:uiPriority w:val="14"/>
    <w:semiHidden/>
    <w:rsid w:val="00494FD7"/>
    <w:pPr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00399A"/>
    <w:rPr>
      <w:rFonts w:asciiTheme="majorHAnsi" w:hAnsiTheme="majorHAnsi"/>
      <w:b/>
      <w:spacing w:val="-7"/>
      <w:sz w:val="2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399A"/>
    <w:rPr>
      <w:rFonts w:asciiTheme="majorHAnsi" w:eastAsiaTheme="majorEastAsia" w:hAnsiTheme="majorHAnsi" w:cstheme="majorBidi"/>
      <w:i/>
      <w:iCs/>
      <w:spacing w:val="-7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399A"/>
    <w:rPr>
      <w:rFonts w:asciiTheme="majorHAnsi" w:eastAsiaTheme="majorEastAsia" w:hAnsiTheme="majorHAnsi" w:cstheme="majorBidi"/>
      <w:spacing w:val="-7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A06F53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00399A"/>
    <w:rPr>
      <w:spacing w:val="-7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semiHidden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Text7Pt"/>
    <w:next w:val="Standard"/>
    <w:uiPriority w:val="35"/>
    <w:rsid w:val="00645126"/>
    <w:pPr>
      <w:spacing w:before="20" w:after="180"/>
      <w:contextualSpacing/>
      <w:jc w:val="left"/>
    </w:pPr>
    <w:rPr>
      <w:noProof/>
      <w:spacing w:val="-3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  <w:ind w:left="567" w:hanging="567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  <w:ind w:left="567" w:hanging="567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B657F"/>
    <w:pPr>
      <w:tabs>
        <w:tab w:val="right" w:leader="dot" w:pos="8493"/>
      </w:tabs>
      <w:spacing w:after="100"/>
      <w:ind w:left="567" w:hanging="567"/>
    </w:pPr>
  </w:style>
  <w:style w:type="paragraph" w:styleId="Verzeichnis2">
    <w:name w:val="toc 2"/>
    <w:basedOn w:val="Standard"/>
    <w:next w:val="Standard"/>
    <w:autoRedefine/>
    <w:uiPriority w:val="39"/>
    <w:semiHidden/>
    <w:rsid w:val="00FB657F"/>
    <w:pPr>
      <w:tabs>
        <w:tab w:val="right" w:leader="dot" w:pos="8493"/>
      </w:tabs>
      <w:spacing w:after="100"/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FB657F"/>
    <w:pPr>
      <w:tabs>
        <w:tab w:val="right" w:leader="dot" w:pos="8493"/>
      </w:tabs>
      <w:spacing w:after="100"/>
      <w:ind w:left="1701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E52BA4"/>
    <w:pPr>
      <w:pBdr>
        <w:bottom w:val="single" w:sz="2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semiHidden/>
    <w:qFormat/>
    <w:rsid w:val="009804FC"/>
    <w:pPr>
      <w:numPr>
        <w:ilvl w:val="8"/>
      </w:numPr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7Pt">
    <w:name w:val="Text 7 Pt"/>
    <w:basedOn w:val="Standard"/>
    <w:qFormat/>
    <w:rsid w:val="00FD3DA1"/>
    <w:pPr>
      <w:spacing w:line="172" w:lineRule="atLeast"/>
    </w:pPr>
    <w:rPr>
      <w:spacing w:val="-4"/>
      <w:sz w:val="1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ze.pfeiffer\AppData\Local\Microsoft\Windows\INetCache\Content.Outlook\R0KXTQ0M\Fact_Sheet%20UniBasel%20V3.dotx" TargetMode="External"/></Relationships>
</file>

<file path=word/theme/theme1.xml><?xml version="1.0" encoding="utf-8"?>
<a:theme xmlns:a="http://schemas.openxmlformats.org/drawingml/2006/main" name="Larissa-Design">
  <a:themeElements>
    <a:clrScheme name="Benutzerdefiniert 1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1B996E5-EA0D-46A3-926E-638A7664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C:\Users\constanze.pfeiffer\AppData\Local\Microsoft\Windows\INetCache\Content.Outlook\R0KXTQ0M\Fact_Sheet UniBasel V3.dotx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VORLAGENBAUER.ch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constanze.pfeiffer</dc:creator>
  <cp:lastModifiedBy>reinhard wendler</cp:lastModifiedBy>
  <cp:revision>2</cp:revision>
  <cp:lastPrinted>2019-06-18T10:02:00Z</cp:lastPrinted>
  <dcterms:created xsi:type="dcterms:W3CDTF">2020-11-18T12:13:00Z</dcterms:created>
  <dcterms:modified xsi:type="dcterms:W3CDTF">2020-11-18T12:13:00Z</dcterms:modified>
</cp:coreProperties>
</file>